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87BEF" w14:textId="5139491A" w:rsidR="00DA12E9" w:rsidRPr="00160C2B" w:rsidRDefault="00160C2B">
      <w:pPr>
        <w:rPr>
          <w:b/>
          <w:bCs/>
        </w:rPr>
      </w:pPr>
      <w:bookmarkStart w:id="0" w:name="_GoBack"/>
      <w:bookmarkEnd w:id="0"/>
      <w:r w:rsidRPr="00160C2B">
        <w:rPr>
          <w:b/>
          <w:bCs/>
        </w:rPr>
        <w:t>Sutton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CoE</w:t>
      </w:r>
      <w:proofErr w:type="spellEnd"/>
      <w:r>
        <w:rPr>
          <w:b/>
          <w:bCs/>
        </w:rPr>
        <w:t xml:space="preserve"> (VC)</w:t>
      </w:r>
      <w:r w:rsidRPr="00160C2B">
        <w:rPr>
          <w:b/>
          <w:bCs/>
        </w:rPr>
        <w:t xml:space="preserve"> Primary: Governance Meeting Dates 2025-26.</w:t>
      </w:r>
    </w:p>
    <w:p w14:paraId="7CDBBD92" w14:textId="77777777" w:rsidR="00160C2B" w:rsidRDefault="00160C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160C2B" w14:paraId="41BD3BFC" w14:textId="77777777" w:rsidTr="00160C2B">
        <w:tc>
          <w:tcPr>
            <w:tcW w:w="3080" w:type="dxa"/>
            <w:shd w:val="clear" w:color="auto" w:fill="D1D1D1" w:themeFill="background2" w:themeFillShade="E6"/>
          </w:tcPr>
          <w:p w14:paraId="1C10ADDE" w14:textId="3D51B741" w:rsidR="00160C2B" w:rsidRDefault="00160C2B">
            <w:r>
              <w:t>Full Governing Board.</w:t>
            </w:r>
          </w:p>
        </w:tc>
        <w:tc>
          <w:tcPr>
            <w:tcW w:w="3081" w:type="dxa"/>
            <w:shd w:val="clear" w:color="auto" w:fill="D1D1D1" w:themeFill="background2" w:themeFillShade="E6"/>
          </w:tcPr>
          <w:p w14:paraId="46EAF158" w14:textId="5BA3541D" w:rsidR="00160C2B" w:rsidRDefault="00160C2B">
            <w:r>
              <w:t>Finance and Resources Committee</w:t>
            </w:r>
          </w:p>
        </w:tc>
        <w:tc>
          <w:tcPr>
            <w:tcW w:w="3081" w:type="dxa"/>
            <w:shd w:val="clear" w:color="auto" w:fill="D1D1D1" w:themeFill="background2" w:themeFillShade="E6"/>
          </w:tcPr>
          <w:p w14:paraId="3E3992B0" w14:textId="746536EA" w:rsidR="00160C2B" w:rsidRDefault="00160C2B">
            <w:r>
              <w:t>Teaching and Learning Committee</w:t>
            </w:r>
          </w:p>
        </w:tc>
      </w:tr>
      <w:tr w:rsidR="00160C2B" w14:paraId="452636CA" w14:textId="77777777" w:rsidTr="00160C2B">
        <w:tc>
          <w:tcPr>
            <w:tcW w:w="3080" w:type="dxa"/>
          </w:tcPr>
          <w:p w14:paraId="2AEDCB23" w14:textId="77777777" w:rsidR="00160C2B" w:rsidRDefault="00160C2B">
            <w:r>
              <w:t>08.12.25</w:t>
            </w:r>
          </w:p>
          <w:p w14:paraId="0C381AC7" w14:textId="77777777" w:rsidR="00160C2B" w:rsidRDefault="00160C2B">
            <w:r>
              <w:t>02.02.26</w:t>
            </w:r>
          </w:p>
          <w:p w14:paraId="15E0BD9F" w14:textId="0E3D788C" w:rsidR="00160C2B" w:rsidRDefault="00160C2B">
            <w:r>
              <w:t>16.03.26</w:t>
            </w:r>
          </w:p>
          <w:p w14:paraId="7B29B7B1" w14:textId="77777777" w:rsidR="00160C2B" w:rsidRDefault="00160C2B">
            <w:r>
              <w:t>20.04.26</w:t>
            </w:r>
          </w:p>
          <w:p w14:paraId="13B3086B" w14:textId="79E87736" w:rsidR="00160C2B" w:rsidRDefault="00160C2B">
            <w:r>
              <w:t>13.07.26</w:t>
            </w:r>
          </w:p>
        </w:tc>
        <w:tc>
          <w:tcPr>
            <w:tcW w:w="3081" w:type="dxa"/>
          </w:tcPr>
          <w:p w14:paraId="4B20CA5C" w14:textId="77777777" w:rsidR="00160C2B" w:rsidRDefault="00160C2B">
            <w:r>
              <w:t>03.11.25</w:t>
            </w:r>
          </w:p>
          <w:p w14:paraId="59DBF6CB" w14:textId="77777777" w:rsidR="00160C2B" w:rsidRDefault="00160C2B">
            <w:r>
              <w:t>19.01.26</w:t>
            </w:r>
          </w:p>
          <w:p w14:paraId="2F53ECFA" w14:textId="74021891" w:rsidR="00160C2B" w:rsidRDefault="00160C2B">
            <w:r>
              <w:t>13.04.26</w:t>
            </w:r>
          </w:p>
          <w:p w14:paraId="5656AA7D" w14:textId="4EE8DF19" w:rsidR="00160C2B" w:rsidRDefault="00160C2B"/>
        </w:tc>
        <w:tc>
          <w:tcPr>
            <w:tcW w:w="3081" w:type="dxa"/>
          </w:tcPr>
          <w:p w14:paraId="709E335A" w14:textId="77777777" w:rsidR="00160C2B" w:rsidRDefault="00160C2B">
            <w:r>
              <w:t>10.11.25</w:t>
            </w:r>
          </w:p>
          <w:p w14:paraId="0FE80D31" w14:textId="77777777" w:rsidR="00160C2B" w:rsidRDefault="00160C2B">
            <w:r>
              <w:t>02.03.26</w:t>
            </w:r>
          </w:p>
          <w:p w14:paraId="55D77166" w14:textId="581D2D52" w:rsidR="00160C2B" w:rsidRDefault="00160C2B">
            <w:r>
              <w:t>29.06.26</w:t>
            </w:r>
          </w:p>
        </w:tc>
      </w:tr>
    </w:tbl>
    <w:p w14:paraId="68275610" w14:textId="77777777" w:rsidR="00160C2B" w:rsidRDefault="00160C2B"/>
    <w:p w14:paraId="6390DC8D" w14:textId="66324B1A" w:rsidR="00160C2B" w:rsidRDefault="00160C2B" w:rsidP="00160C2B"/>
    <w:sectPr w:rsidR="00160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2B"/>
    <w:rsid w:val="00156FD6"/>
    <w:rsid w:val="00160C2B"/>
    <w:rsid w:val="004C3A14"/>
    <w:rsid w:val="00CB4E7E"/>
    <w:rsid w:val="00DA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1251"/>
  <w15:chartTrackingRefBased/>
  <w15:docId w15:val="{F86FE129-F5B8-44BF-B7D0-301F4ECA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C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0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Barker</dc:creator>
  <cp:keywords/>
  <dc:description/>
  <cp:lastModifiedBy>Emma Wilkinson</cp:lastModifiedBy>
  <cp:revision>2</cp:revision>
  <dcterms:created xsi:type="dcterms:W3CDTF">2025-11-11T12:12:00Z</dcterms:created>
  <dcterms:modified xsi:type="dcterms:W3CDTF">2025-11-11T12:12:00Z</dcterms:modified>
</cp:coreProperties>
</file>